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22" w:rsidRPr="007042A9" w:rsidRDefault="00271546" w:rsidP="0025132E">
      <w:pPr>
        <w:jc w:val="center"/>
        <w:rPr>
          <w:rFonts w:ascii="Verdana" w:hAnsi="Verdana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-7.8pt;margin-top:-40.75pt;width:286.45pt;height:100.55pt;z-index:4">
            <v:imagedata r:id="rId5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93.85pt;margin-top:-40.75pt;width:225pt;height:135pt;z-index:1" stroked="f">
            <v:textbox style="mso-next-textbox:#_x0000_s1034">
              <w:txbxContent>
                <w:p w:rsidR="0018677B" w:rsidRPr="002C0544" w:rsidRDefault="00FB2DC5">
                  <w:pPr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b/>
                      <w:i/>
                      <w:sz w:val="20"/>
                      <w:szCs w:val="20"/>
                    </w:rPr>
                    <w:t>Schule am Katzenberg</w:t>
                  </w:r>
                </w:p>
                <w:p w:rsidR="0018677B" w:rsidRPr="00AD2834" w:rsidRDefault="0018677B">
                  <w:pPr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FB2DC5" w:rsidRPr="006D6109" w:rsidRDefault="00FB2DC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Mittershäuser Weg 8</w:t>
                  </w:r>
                </w:p>
                <w:p w:rsidR="00FB2DC5" w:rsidRDefault="00FB2DC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64658 Fürth/Erlenbach</w:t>
                  </w:r>
                </w:p>
                <w:p w:rsidR="00AD2834" w:rsidRPr="00AD2834" w:rsidRDefault="00AD2834">
                  <w:pPr>
                    <w:rPr>
                      <w:rFonts w:ascii="Verdana" w:hAnsi="Verdana"/>
                      <w:sz w:val="6"/>
                      <w:szCs w:val="6"/>
                    </w:rPr>
                  </w:pPr>
                </w:p>
                <w:p w:rsidR="0018677B" w:rsidRPr="006D6109" w:rsidRDefault="0018677B" w:rsidP="00AD2834">
                  <w:pPr>
                    <w:numPr>
                      <w:ilvl w:val="0"/>
                      <w:numId w:val="3"/>
                    </w:numPr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06253 4578</w:t>
                  </w:r>
                </w:p>
                <w:p w:rsidR="00FB2DC5" w:rsidRPr="006D6109" w:rsidRDefault="006D6109" w:rsidP="00AD2834">
                  <w:pPr>
                    <w:numPr>
                      <w:ilvl w:val="0"/>
                      <w:numId w:val="4"/>
                    </w:numPr>
                    <w:ind w:left="426" w:hanging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6D6109">
                    <w:rPr>
                      <w:rFonts w:ascii="Verdana" w:hAnsi="Verdana"/>
                      <w:sz w:val="20"/>
                      <w:szCs w:val="20"/>
                    </w:rPr>
                    <w:t>06253 930179</w:t>
                  </w:r>
                </w:p>
                <w:p w:rsidR="00AD2834" w:rsidRDefault="006D6109" w:rsidP="00AD2834">
                  <w:pPr>
                    <w:ind w:left="426" w:hanging="426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6D6109">
                    <w:rPr>
                      <w:rFonts w:ascii="Arial" w:hAnsi="Arial" w:cs="Arial"/>
                      <w:sz w:val="20"/>
                      <w:szCs w:val="20"/>
                    </w:rPr>
                    <w:t>@</w:t>
                  </w:r>
                  <w:r w:rsidR="00AD2834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Pr="006D6109">
                    <w:rPr>
                      <w:rFonts w:ascii="Verdana" w:hAnsi="Verdana" w:cs="Arial"/>
                      <w:sz w:val="20"/>
                      <w:szCs w:val="20"/>
                    </w:rPr>
                    <w:t>schu</w:t>
                  </w:r>
                  <w:r w:rsidR="009E63D1">
                    <w:rPr>
                      <w:rFonts w:ascii="Verdana" w:hAnsi="Verdana" w:cs="Arial"/>
                      <w:sz w:val="20"/>
                      <w:szCs w:val="20"/>
                    </w:rPr>
                    <w:t>le-am-katzenberg@kreis-bergstrass</w:t>
                  </w:r>
                  <w:r w:rsidRPr="006D6109">
                    <w:rPr>
                      <w:rFonts w:ascii="Verdana" w:hAnsi="Verdana" w:cs="Arial"/>
                      <w:sz w:val="20"/>
                      <w:szCs w:val="20"/>
                    </w:rPr>
                    <w:t>e.de</w:t>
                  </w:r>
                </w:p>
                <w:p w:rsidR="00AD2834" w:rsidRDefault="00AD2834" w:rsidP="00AD2834">
                  <w:pPr>
                    <w:numPr>
                      <w:ilvl w:val="0"/>
                      <w:numId w:val="2"/>
                    </w:numPr>
                    <w:ind w:left="426" w:hanging="426"/>
                    <w:rPr>
                      <w:rFonts w:ascii="Verdana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sz w:val="20"/>
                      <w:szCs w:val="20"/>
                    </w:rPr>
                    <w:t>www.schule-am-katzenberg.de</w:t>
                  </w:r>
                </w:p>
                <w:p w:rsidR="00AD2834" w:rsidRPr="006D6109" w:rsidRDefault="00AD2834" w:rsidP="00AD2834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7" type="#_x0000_t136" style="position:absolute;left:0;text-align:left;margin-left:148.5pt;margin-top:84pt;width:175.5pt;height:9pt;z-index:3" fillcolor="gray" strokecolor="gray" strokeweight="1pt">
            <v:shadow color="#868686"/>
            <v:textpath style="font-family:&quot;Verdana&quot;;v-text-kern:t" trim="t" fitpath="t" string="Gemeinsam sind wir stark!"/>
          </v:shape>
        </w:pict>
      </w:r>
      <w:r>
        <w:rPr>
          <w:noProof/>
        </w:rPr>
        <w:pict>
          <v:shape id="_x0000_s1036" type="#_x0000_t75" alt="http://www.willstdubestimmtnichtwissen.de/data/media/51/fbbtewph.jpg" style="position:absolute;left:0;text-align:left;margin-left:90pt;margin-top:90pt;width:312pt;height:22.5pt;z-index:2">
            <v:imagedata r:id="rId6" o:title="fbbtewph"/>
          </v:shape>
        </w:pict>
      </w: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25132E" w:rsidRDefault="0025132E" w:rsidP="0025132E">
      <w:pPr>
        <w:jc w:val="center"/>
        <w:rPr>
          <w:rFonts w:ascii="Verdana" w:hAnsi="Verdana"/>
          <w:sz w:val="26"/>
          <w:szCs w:val="26"/>
        </w:rPr>
      </w:pPr>
    </w:p>
    <w:p w:rsidR="003A2A45" w:rsidRPr="005E23B8" w:rsidRDefault="003A2A45" w:rsidP="0025132E">
      <w:pPr>
        <w:jc w:val="center"/>
        <w:rPr>
          <w:rFonts w:ascii="Verdana" w:hAnsi="Verdana"/>
        </w:rPr>
      </w:pPr>
    </w:p>
    <w:p w:rsidR="0025132E" w:rsidRDefault="0025132E" w:rsidP="0025132E">
      <w:pPr>
        <w:rPr>
          <w:rFonts w:ascii="Verdana" w:hAnsi="Verdana"/>
        </w:rPr>
      </w:pPr>
    </w:p>
    <w:p w:rsidR="005630FF" w:rsidRDefault="00FD78C9" w:rsidP="005630FF">
      <w:pPr>
        <w:jc w:val="right"/>
        <w:rPr>
          <w:rFonts w:ascii="Verdana" w:hAnsi="Verdana"/>
        </w:rPr>
      </w:pPr>
      <w:r>
        <w:rPr>
          <w:rFonts w:ascii="Verdana" w:hAnsi="Verdana"/>
        </w:rPr>
        <w:t>29.01.2018</w:t>
      </w:r>
    </w:p>
    <w:p w:rsidR="005630FF" w:rsidRDefault="005630FF" w:rsidP="005630FF">
      <w:pPr>
        <w:rPr>
          <w:rFonts w:ascii="Verdana" w:hAnsi="Verdana"/>
          <w:b/>
        </w:rPr>
      </w:pPr>
    </w:p>
    <w:p w:rsidR="005630FF" w:rsidRDefault="00FD78C9" w:rsidP="005630FF">
      <w:pPr>
        <w:rPr>
          <w:rFonts w:ascii="Verdana" w:hAnsi="Verdana"/>
          <w:b/>
        </w:rPr>
      </w:pPr>
      <w:r>
        <w:rPr>
          <w:rFonts w:ascii="Verdana" w:hAnsi="Verdana"/>
          <w:b/>
        </w:rPr>
        <w:t>Betreff: Elternsprechtag am 16.02.2018</w:t>
      </w:r>
    </w:p>
    <w:p w:rsidR="005630FF" w:rsidRDefault="005630FF" w:rsidP="005630FF">
      <w:pPr>
        <w:rPr>
          <w:rFonts w:ascii="Verdana" w:hAnsi="Verdana"/>
          <w:b/>
        </w:rPr>
      </w:pPr>
    </w:p>
    <w:p w:rsidR="005630FF" w:rsidRDefault="005630FF" w:rsidP="005630FF">
      <w:pPr>
        <w:rPr>
          <w:rFonts w:ascii="Verdana" w:hAnsi="Verdana"/>
          <w:b/>
        </w:rPr>
      </w:pPr>
    </w:p>
    <w:p w:rsidR="005630FF" w:rsidRDefault="00FD78C9" w:rsidP="005630FF">
      <w:pPr>
        <w:rPr>
          <w:rFonts w:ascii="Verdana" w:hAnsi="Verdana"/>
        </w:rPr>
      </w:pPr>
      <w:r>
        <w:rPr>
          <w:rFonts w:ascii="Verdana" w:hAnsi="Verdana"/>
        </w:rPr>
        <w:t>Liebe Eltern und Erziehungsberechtigte</w:t>
      </w:r>
      <w:r w:rsidR="005630FF">
        <w:rPr>
          <w:rFonts w:ascii="Verdana" w:hAnsi="Verdana"/>
        </w:rPr>
        <w:t>,</w:t>
      </w:r>
    </w:p>
    <w:p w:rsidR="005630FF" w:rsidRDefault="005630FF" w:rsidP="005630FF">
      <w:pPr>
        <w:rPr>
          <w:rFonts w:ascii="Verdana" w:hAnsi="Verdana"/>
        </w:rPr>
      </w:pPr>
    </w:p>
    <w:p w:rsidR="005630FF" w:rsidRDefault="005630FF" w:rsidP="005630FF">
      <w:pPr>
        <w:rPr>
          <w:rFonts w:ascii="Verdana" w:hAnsi="Verdana"/>
        </w:rPr>
      </w:pPr>
    </w:p>
    <w:p w:rsidR="005630FF" w:rsidRDefault="00FD78C9" w:rsidP="005630FF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am</w:t>
      </w:r>
      <w:proofErr w:type="gramEnd"/>
      <w:r>
        <w:rPr>
          <w:rFonts w:ascii="Verdana" w:hAnsi="Verdana"/>
        </w:rPr>
        <w:t xml:space="preserve"> 16</w:t>
      </w:r>
      <w:r w:rsidR="005630FF">
        <w:rPr>
          <w:rFonts w:ascii="Verdana" w:hAnsi="Verdana"/>
        </w:rPr>
        <w:t>.02. (</w:t>
      </w:r>
      <w:r w:rsidR="0011639B">
        <w:rPr>
          <w:rFonts w:ascii="Verdana" w:hAnsi="Verdana"/>
        </w:rPr>
        <w:t>Freitag) bieten die Klassenleitungen</w:t>
      </w:r>
      <w:r w:rsidR="00B3044E">
        <w:rPr>
          <w:rFonts w:ascii="Verdana" w:hAnsi="Verdana"/>
        </w:rPr>
        <w:t xml:space="preserve"> der ersten, dritten und vierten Klassen</w:t>
      </w:r>
      <w:r w:rsidR="005630FF">
        <w:rPr>
          <w:rFonts w:ascii="Verdana" w:hAnsi="Verdana"/>
        </w:rPr>
        <w:t xml:space="preserve"> der Schule am Katzenberg einen Elternsprechtag an. Dies </w:t>
      </w:r>
      <w:r>
        <w:rPr>
          <w:rFonts w:ascii="Verdana" w:hAnsi="Verdana"/>
        </w:rPr>
        <w:t>ist eine gute Möglichkeit sich</w:t>
      </w:r>
      <w:r w:rsidR="005630FF">
        <w:rPr>
          <w:rFonts w:ascii="Verdana" w:hAnsi="Verdana"/>
        </w:rPr>
        <w:t xml:space="preserve"> über das Verhalten und die Entwicklung Ihres Kindes zu </w:t>
      </w:r>
      <w:r>
        <w:rPr>
          <w:rFonts w:ascii="Verdana" w:hAnsi="Verdana"/>
        </w:rPr>
        <w:t>erkunden</w:t>
      </w:r>
      <w:r w:rsidR="005630FF">
        <w:rPr>
          <w:rFonts w:ascii="Verdana" w:hAnsi="Verdana"/>
        </w:rPr>
        <w:t>.</w:t>
      </w:r>
      <w:r w:rsidR="00BC5F25">
        <w:rPr>
          <w:rFonts w:ascii="Verdana" w:hAnsi="Verdana"/>
        </w:rPr>
        <w:t xml:space="preserve"> Die</w:t>
      </w:r>
      <w:r w:rsidR="005630FF">
        <w:rPr>
          <w:rFonts w:ascii="Verdana" w:hAnsi="Verdana"/>
        </w:rPr>
        <w:t xml:space="preserve"> </w:t>
      </w:r>
      <w:r w:rsidR="00B3044E">
        <w:rPr>
          <w:rFonts w:ascii="Verdana" w:hAnsi="Verdana"/>
        </w:rPr>
        <w:t xml:space="preserve">Elterngespräche </w:t>
      </w:r>
      <w:r w:rsidR="00BC5F25">
        <w:rPr>
          <w:rFonts w:ascii="Verdana" w:hAnsi="Verdana"/>
        </w:rPr>
        <w:t>der 2. Klasse</w:t>
      </w:r>
      <w:r w:rsidR="00B3044E">
        <w:rPr>
          <w:rFonts w:ascii="Verdana" w:hAnsi="Verdana"/>
        </w:rPr>
        <w:t xml:space="preserve"> fanden bereits vor den Weihnachtsferien statt.</w:t>
      </w:r>
    </w:p>
    <w:p w:rsidR="00B3044E" w:rsidRDefault="00B3044E" w:rsidP="005630FF">
      <w:pPr>
        <w:jc w:val="both"/>
        <w:rPr>
          <w:rFonts w:ascii="Verdana" w:hAnsi="Verdana"/>
        </w:rPr>
      </w:pPr>
    </w:p>
    <w:p w:rsidR="00BC5F25" w:rsidRDefault="00BC5F25" w:rsidP="005630FF">
      <w:pPr>
        <w:jc w:val="both"/>
        <w:rPr>
          <w:rFonts w:ascii="Verdana" w:hAnsi="Verdana"/>
        </w:rPr>
      </w:pPr>
      <w:r>
        <w:rPr>
          <w:rFonts w:ascii="Verdana" w:hAnsi="Verdana"/>
        </w:rPr>
        <w:t>Frau Emmerich und Frau Kühn werden ihre Klassenelternschaft darüber informieren, wie die Terminvergabe organisiert wird.</w:t>
      </w:r>
    </w:p>
    <w:p w:rsidR="00B3044E" w:rsidRDefault="00B3044E" w:rsidP="005630FF">
      <w:pPr>
        <w:jc w:val="both"/>
        <w:rPr>
          <w:rFonts w:ascii="Verdana" w:hAnsi="Verdana"/>
        </w:rPr>
      </w:pPr>
    </w:p>
    <w:p w:rsidR="00061E74" w:rsidRDefault="00061E74" w:rsidP="00061E7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Ich möchte den Elternsprechtag für die anstehenden Empfehlungsgespräche in der 4. Klasse nutzen. Da ich für jedes Empfehlungsgespräch </w:t>
      </w:r>
      <w:r w:rsidR="00027FA7">
        <w:rPr>
          <w:rFonts w:ascii="Verdana" w:hAnsi="Verdana"/>
        </w:rPr>
        <w:t>eine Dauer von ca. 20 Minuten einplane</w:t>
      </w:r>
      <w:r>
        <w:rPr>
          <w:rFonts w:ascii="Verdana" w:hAnsi="Verdana"/>
        </w:rPr>
        <w:t>, ist es nicht möglich, alle Empfehlungsgespräche an einem Tag stattfinden zu lassen</w:t>
      </w:r>
      <w:r w:rsidR="00421F90">
        <w:rPr>
          <w:rFonts w:ascii="Verdana" w:hAnsi="Verdana"/>
        </w:rPr>
        <w:t>. Deshalb lege ich den 06</w:t>
      </w:r>
      <w:r>
        <w:rPr>
          <w:rFonts w:ascii="Verdana" w:hAnsi="Verdana"/>
        </w:rPr>
        <w:t xml:space="preserve">.02.18 als zweiten Termin fest. Bitte machen Sie sich schon im Vorfeld Gedanken, welchen Bildungsgang Sie für Ihr Kind wählen möchten (Hauptschule, Realschule, Gymnasium). </w:t>
      </w:r>
    </w:p>
    <w:p w:rsidR="00061E74" w:rsidRDefault="00061E74" w:rsidP="00061E74">
      <w:pPr>
        <w:jc w:val="both"/>
        <w:rPr>
          <w:rFonts w:ascii="Verdana" w:hAnsi="Verdana"/>
        </w:rPr>
      </w:pPr>
    </w:p>
    <w:p w:rsidR="00061E74" w:rsidRDefault="00061E74" w:rsidP="00061E74">
      <w:pPr>
        <w:jc w:val="both"/>
        <w:rPr>
          <w:rFonts w:ascii="Verdana" w:hAnsi="Verdana"/>
        </w:rPr>
      </w:pPr>
      <w:r>
        <w:rPr>
          <w:rFonts w:ascii="Verdana" w:hAnsi="Verdana"/>
        </w:rPr>
        <w:t>Ab morgen hängt an der Klassensaaltür</w:t>
      </w:r>
      <w:r w:rsidR="00421F90">
        <w:rPr>
          <w:rFonts w:ascii="Verdana" w:hAnsi="Verdana"/>
        </w:rPr>
        <w:t xml:space="preserve"> der 4. Klasse </w:t>
      </w:r>
      <w:r>
        <w:rPr>
          <w:rFonts w:ascii="Verdana" w:hAnsi="Verdana"/>
        </w:rPr>
        <w:t>ein Terminplan zu den Empfehlungsgesprächen, in den Sie sich bitte eintragen (Zeitraum am 0</w:t>
      </w:r>
      <w:r w:rsidR="00421F90">
        <w:rPr>
          <w:rFonts w:ascii="Verdana" w:hAnsi="Verdana"/>
        </w:rPr>
        <w:t>6</w:t>
      </w:r>
      <w:r>
        <w:rPr>
          <w:rFonts w:ascii="Verdana" w:hAnsi="Verdana"/>
        </w:rPr>
        <w:t>.02.18 von 15.00 Uhr bis 19.00 Uhr</w:t>
      </w:r>
      <w:r w:rsidR="00027FA7">
        <w:rPr>
          <w:rFonts w:ascii="Verdana" w:hAnsi="Verdana"/>
        </w:rPr>
        <w:t>, Zeitraum am 16.02. von 12.40 Uhr bis 15.20 Uhr)</w:t>
      </w:r>
      <w:r>
        <w:rPr>
          <w:rFonts w:ascii="Verdana" w:hAnsi="Verdana"/>
        </w:rPr>
        <w:t>. Es ist auch möglich, dass Ihr Kind nach Absprache mit Ihnen die Eintragung vornimmt.</w:t>
      </w:r>
    </w:p>
    <w:p w:rsidR="005630FF" w:rsidRDefault="005630FF" w:rsidP="005630FF">
      <w:pPr>
        <w:jc w:val="both"/>
        <w:rPr>
          <w:rFonts w:ascii="Verdana" w:hAnsi="Verdana"/>
        </w:rPr>
      </w:pPr>
      <w:bookmarkStart w:id="0" w:name="_GoBack"/>
      <w:bookmarkEnd w:id="0"/>
    </w:p>
    <w:p w:rsidR="00061E74" w:rsidRDefault="00061E74" w:rsidP="005630FF">
      <w:pPr>
        <w:jc w:val="both"/>
        <w:rPr>
          <w:rFonts w:ascii="Verdana" w:hAnsi="Verdana"/>
        </w:rPr>
      </w:pPr>
    </w:p>
    <w:p w:rsidR="00061E74" w:rsidRDefault="00061E74" w:rsidP="005630FF">
      <w:pPr>
        <w:jc w:val="both"/>
        <w:rPr>
          <w:rFonts w:ascii="Verdana" w:hAnsi="Verdana"/>
        </w:rPr>
      </w:pPr>
    </w:p>
    <w:p w:rsidR="005630FF" w:rsidRDefault="005630FF" w:rsidP="005630FF">
      <w:pPr>
        <w:jc w:val="both"/>
        <w:rPr>
          <w:rFonts w:ascii="Verdana" w:hAnsi="Verdana"/>
        </w:rPr>
      </w:pPr>
      <w:r>
        <w:rPr>
          <w:rFonts w:ascii="Verdana" w:hAnsi="Verdana"/>
        </w:rPr>
        <w:t>Mit freundlichen Grüßen</w:t>
      </w:r>
    </w:p>
    <w:p w:rsidR="005630FF" w:rsidRDefault="005630FF" w:rsidP="005630FF">
      <w:pPr>
        <w:jc w:val="both"/>
        <w:rPr>
          <w:rFonts w:ascii="Verdana" w:hAnsi="Verdana"/>
        </w:rPr>
      </w:pPr>
    </w:p>
    <w:p w:rsidR="00027FA7" w:rsidRDefault="00027FA7" w:rsidP="00027FA7">
      <w:pPr>
        <w:rPr>
          <w:rFonts w:ascii="Verdana" w:hAnsi="Verdana"/>
        </w:rPr>
      </w:pPr>
    </w:p>
    <w:p w:rsidR="00027FA7" w:rsidRPr="00C4737C" w:rsidRDefault="00271546" w:rsidP="00027FA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.35pt;margin-top:11.7pt;width:183.15pt;height:0;z-index:5" o:connectortype="straight"/>
        </w:pict>
      </w:r>
    </w:p>
    <w:p w:rsidR="00027FA7" w:rsidRPr="00C4737C" w:rsidRDefault="00027FA7" w:rsidP="00027FA7">
      <w:pPr>
        <w:rPr>
          <w:rFonts w:ascii="Verdana" w:hAnsi="Verdana"/>
          <w:sz w:val="18"/>
          <w:szCs w:val="18"/>
        </w:rPr>
      </w:pPr>
      <w:r w:rsidRPr="00C4737C">
        <w:rPr>
          <w:rFonts w:ascii="Verdana" w:hAnsi="Verdana"/>
          <w:sz w:val="18"/>
          <w:szCs w:val="18"/>
        </w:rPr>
        <w:t xml:space="preserve">   Mario Schmitt Ferreira (Schulleitung)</w:t>
      </w:r>
    </w:p>
    <w:p w:rsidR="005630FF" w:rsidRPr="005630FF" w:rsidRDefault="005630FF" w:rsidP="005630FF">
      <w:pPr>
        <w:jc w:val="both"/>
        <w:rPr>
          <w:rFonts w:ascii="Verdana" w:hAnsi="Verdana"/>
        </w:rPr>
      </w:pPr>
    </w:p>
    <w:sectPr w:rsidR="005630FF" w:rsidRPr="005630FF" w:rsidSect="00CC401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243"/>
    <w:multiLevelType w:val="hybridMultilevel"/>
    <w:tmpl w:val="CAA80DC2"/>
    <w:lvl w:ilvl="0" w:tplc="BBA8D6CC">
      <w:numFmt w:val="bullet"/>
      <w:lvlText w:val="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6F9B"/>
    <w:multiLevelType w:val="hybridMultilevel"/>
    <w:tmpl w:val="CAC0E65E"/>
    <w:lvl w:ilvl="0" w:tplc="5A4ECCE4">
      <w:numFmt w:val="bullet"/>
      <w:lvlText w:val="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147B7"/>
    <w:multiLevelType w:val="hybridMultilevel"/>
    <w:tmpl w:val="4D2AC2C0"/>
    <w:lvl w:ilvl="0" w:tplc="A42C9DB8">
      <w:numFmt w:val="bullet"/>
      <w:lvlText w:val="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E22E1"/>
    <w:multiLevelType w:val="hybridMultilevel"/>
    <w:tmpl w:val="160E97DC"/>
    <w:lvl w:ilvl="0" w:tplc="295E47BA">
      <w:numFmt w:val="bullet"/>
      <w:lvlText w:val="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6722"/>
    <w:rsid w:val="00013034"/>
    <w:rsid w:val="00027006"/>
    <w:rsid w:val="000278F2"/>
    <w:rsid w:val="00027FA7"/>
    <w:rsid w:val="00047C72"/>
    <w:rsid w:val="00047F30"/>
    <w:rsid w:val="0006030F"/>
    <w:rsid w:val="00061E74"/>
    <w:rsid w:val="00070489"/>
    <w:rsid w:val="00071385"/>
    <w:rsid w:val="0007628A"/>
    <w:rsid w:val="00076B43"/>
    <w:rsid w:val="000834E5"/>
    <w:rsid w:val="00095C1D"/>
    <w:rsid w:val="000A35CC"/>
    <w:rsid w:val="000A67C5"/>
    <w:rsid w:val="000B605F"/>
    <w:rsid w:val="000B638A"/>
    <w:rsid w:val="000C273E"/>
    <w:rsid w:val="000C5AE9"/>
    <w:rsid w:val="000D4A8A"/>
    <w:rsid w:val="00100F91"/>
    <w:rsid w:val="00102EBD"/>
    <w:rsid w:val="001037F7"/>
    <w:rsid w:val="0011639B"/>
    <w:rsid w:val="0014498C"/>
    <w:rsid w:val="001467D6"/>
    <w:rsid w:val="00154B41"/>
    <w:rsid w:val="00155A35"/>
    <w:rsid w:val="00160A35"/>
    <w:rsid w:val="00161797"/>
    <w:rsid w:val="001751B3"/>
    <w:rsid w:val="001756A6"/>
    <w:rsid w:val="001804BE"/>
    <w:rsid w:val="0018373A"/>
    <w:rsid w:val="0018677B"/>
    <w:rsid w:val="00187C9D"/>
    <w:rsid w:val="00197094"/>
    <w:rsid w:val="001A411B"/>
    <w:rsid w:val="001B3502"/>
    <w:rsid w:val="001B6513"/>
    <w:rsid w:val="001C283B"/>
    <w:rsid w:val="001C3D0D"/>
    <w:rsid w:val="001C6A53"/>
    <w:rsid w:val="001E3647"/>
    <w:rsid w:val="001F2E41"/>
    <w:rsid w:val="00203262"/>
    <w:rsid w:val="00210BC1"/>
    <w:rsid w:val="00217253"/>
    <w:rsid w:val="0021769E"/>
    <w:rsid w:val="00225D11"/>
    <w:rsid w:val="002267A5"/>
    <w:rsid w:val="0025132E"/>
    <w:rsid w:val="00261F0D"/>
    <w:rsid w:val="0026737E"/>
    <w:rsid w:val="00271546"/>
    <w:rsid w:val="00272532"/>
    <w:rsid w:val="0028065F"/>
    <w:rsid w:val="002824C1"/>
    <w:rsid w:val="00286A46"/>
    <w:rsid w:val="00287EC5"/>
    <w:rsid w:val="00292E28"/>
    <w:rsid w:val="002B36A0"/>
    <w:rsid w:val="002C0544"/>
    <w:rsid w:val="002C4991"/>
    <w:rsid w:val="002C7C1F"/>
    <w:rsid w:val="002E7E00"/>
    <w:rsid w:val="002F25E1"/>
    <w:rsid w:val="002F5E04"/>
    <w:rsid w:val="002F7FF0"/>
    <w:rsid w:val="00312E43"/>
    <w:rsid w:val="0032137F"/>
    <w:rsid w:val="00337A25"/>
    <w:rsid w:val="00340EA3"/>
    <w:rsid w:val="003431FF"/>
    <w:rsid w:val="00372A98"/>
    <w:rsid w:val="00374066"/>
    <w:rsid w:val="00374B43"/>
    <w:rsid w:val="00385198"/>
    <w:rsid w:val="00392439"/>
    <w:rsid w:val="003A0DAB"/>
    <w:rsid w:val="003A2A45"/>
    <w:rsid w:val="003A2B1C"/>
    <w:rsid w:val="003B0C12"/>
    <w:rsid w:val="003B46D8"/>
    <w:rsid w:val="003C244D"/>
    <w:rsid w:val="003C3558"/>
    <w:rsid w:val="003D4F12"/>
    <w:rsid w:val="003D734A"/>
    <w:rsid w:val="003E41FD"/>
    <w:rsid w:val="003E699A"/>
    <w:rsid w:val="003E7608"/>
    <w:rsid w:val="00421F90"/>
    <w:rsid w:val="00423243"/>
    <w:rsid w:val="00424AD4"/>
    <w:rsid w:val="00430F59"/>
    <w:rsid w:val="00441252"/>
    <w:rsid w:val="00447184"/>
    <w:rsid w:val="004549D1"/>
    <w:rsid w:val="00454D0E"/>
    <w:rsid w:val="00456083"/>
    <w:rsid w:val="00460F45"/>
    <w:rsid w:val="004706E1"/>
    <w:rsid w:val="0047769E"/>
    <w:rsid w:val="00484D7E"/>
    <w:rsid w:val="00486849"/>
    <w:rsid w:val="00490B09"/>
    <w:rsid w:val="00495A6E"/>
    <w:rsid w:val="004A5DB8"/>
    <w:rsid w:val="004A7137"/>
    <w:rsid w:val="004B1D41"/>
    <w:rsid w:val="004B2A8C"/>
    <w:rsid w:val="004C4468"/>
    <w:rsid w:val="004D0C55"/>
    <w:rsid w:val="004E512E"/>
    <w:rsid w:val="004F37C8"/>
    <w:rsid w:val="005037D6"/>
    <w:rsid w:val="00523572"/>
    <w:rsid w:val="00531B1D"/>
    <w:rsid w:val="00546859"/>
    <w:rsid w:val="005501F6"/>
    <w:rsid w:val="00560C12"/>
    <w:rsid w:val="00562CF9"/>
    <w:rsid w:val="005630FF"/>
    <w:rsid w:val="005811B5"/>
    <w:rsid w:val="005B1260"/>
    <w:rsid w:val="005D3CD6"/>
    <w:rsid w:val="005D4A73"/>
    <w:rsid w:val="005D5200"/>
    <w:rsid w:val="005E23B8"/>
    <w:rsid w:val="005E2A15"/>
    <w:rsid w:val="005E32F2"/>
    <w:rsid w:val="005F41DA"/>
    <w:rsid w:val="00617677"/>
    <w:rsid w:val="006223E7"/>
    <w:rsid w:val="0062334D"/>
    <w:rsid w:val="00633D30"/>
    <w:rsid w:val="00633D8F"/>
    <w:rsid w:val="00643946"/>
    <w:rsid w:val="00643DF1"/>
    <w:rsid w:val="006704E2"/>
    <w:rsid w:val="00673833"/>
    <w:rsid w:val="0069533C"/>
    <w:rsid w:val="006D3180"/>
    <w:rsid w:val="006D6109"/>
    <w:rsid w:val="006D6DDE"/>
    <w:rsid w:val="006F04B9"/>
    <w:rsid w:val="006F7890"/>
    <w:rsid w:val="007042A9"/>
    <w:rsid w:val="00705BAE"/>
    <w:rsid w:val="007249F4"/>
    <w:rsid w:val="00726A99"/>
    <w:rsid w:val="00741144"/>
    <w:rsid w:val="007644EE"/>
    <w:rsid w:val="0076551A"/>
    <w:rsid w:val="007B6F1C"/>
    <w:rsid w:val="007C3762"/>
    <w:rsid w:val="007E79B4"/>
    <w:rsid w:val="007F66AD"/>
    <w:rsid w:val="008045D0"/>
    <w:rsid w:val="00814366"/>
    <w:rsid w:val="008243F0"/>
    <w:rsid w:val="00826B71"/>
    <w:rsid w:val="00830322"/>
    <w:rsid w:val="008315FA"/>
    <w:rsid w:val="008324D9"/>
    <w:rsid w:val="00833BEF"/>
    <w:rsid w:val="00840E75"/>
    <w:rsid w:val="00846E7F"/>
    <w:rsid w:val="008657AE"/>
    <w:rsid w:val="008932F4"/>
    <w:rsid w:val="00894277"/>
    <w:rsid w:val="008A2087"/>
    <w:rsid w:val="008A556E"/>
    <w:rsid w:val="008A6DE3"/>
    <w:rsid w:val="008B335B"/>
    <w:rsid w:val="008B35B5"/>
    <w:rsid w:val="008C3B6D"/>
    <w:rsid w:val="008F38C8"/>
    <w:rsid w:val="008F404F"/>
    <w:rsid w:val="008F5F92"/>
    <w:rsid w:val="009008D9"/>
    <w:rsid w:val="009010D7"/>
    <w:rsid w:val="009023A1"/>
    <w:rsid w:val="00912198"/>
    <w:rsid w:val="00917715"/>
    <w:rsid w:val="00936BDF"/>
    <w:rsid w:val="00954986"/>
    <w:rsid w:val="00957BB8"/>
    <w:rsid w:val="0096392C"/>
    <w:rsid w:val="00967D96"/>
    <w:rsid w:val="009A0FF2"/>
    <w:rsid w:val="009A1D7E"/>
    <w:rsid w:val="009C69B8"/>
    <w:rsid w:val="009E63D1"/>
    <w:rsid w:val="009F7359"/>
    <w:rsid w:val="00A04FEA"/>
    <w:rsid w:val="00A0689D"/>
    <w:rsid w:val="00A2149A"/>
    <w:rsid w:val="00A325C9"/>
    <w:rsid w:val="00A34562"/>
    <w:rsid w:val="00A50856"/>
    <w:rsid w:val="00A578E0"/>
    <w:rsid w:val="00A70826"/>
    <w:rsid w:val="00A76722"/>
    <w:rsid w:val="00A77266"/>
    <w:rsid w:val="00A776A0"/>
    <w:rsid w:val="00AB1D53"/>
    <w:rsid w:val="00AC1A27"/>
    <w:rsid w:val="00AC1C5A"/>
    <w:rsid w:val="00AC4150"/>
    <w:rsid w:val="00AC7649"/>
    <w:rsid w:val="00AD2834"/>
    <w:rsid w:val="00AD3528"/>
    <w:rsid w:val="00AF0C49"/>
    <w:rsid w:val="00AF6014"/>
    <w:rsid w:val="00AF6A4D"/>
    <w:rsid w:val="00B01364"/>
    <w:rsid w:val="00B05707"/>
    <w:rsid w:val="00B124C3"/>
    <w:rsid w:val="00B3044E"/>
    <w:rsid w:val="00B34E55"/>
    <w:rsid w:val="00B62F27"/>
    <w:rsid w:val="00B649D4"/>
    <w:rsid w:val="00B6684E"/>
    <w:rsid w:val="00B8266C"/>
    <w:rsid w:val="00B87CAB"/>
    <w:rsid w:val="00BB275D"/>
    <w:rsid w:val="00BB4D08"/>
    <w:rsid w:val="00BC408B"/>
    <w:rsid w:val="00BC48A1"/>
    <w:rsid w:val="00BC4A2C"/>
    <w:rsid w:val="00BC5F25"/>
    <w:rsid w:val="00BE195A"/>
    <w:rsid w:val="00BE6C2D"/>
    <w:rsid w:val="00BF49C7"/>
    <w:rsid w:val="00C2214F"/>
    <w:rsid w:val="00C303D7"/>
    <w:rsid w:val="00C40470"/>
    <w:rsid w:val="00C443B5"/>
    <w:rsid w:val="00C819DB"/>
    <w:rsid w:val="00C8381A"/>
    <w:rsid w:val="00C91AFF"/>
    <w:rsid w:val="00C9344A"/>
    <w:rsid w:val="00C94DE7"/>
    <w:rsid w:val="00C97F3F"/>
    <w:rsid w:val="00CA3EB9"/>
    <w:rsid w:val="00CB35DE"/>
    <w:rsid w:val="00CB4F54"/>
    <w:rsid w:val="00CC272C"/>
    <w:rsid w:val="00CC401C"/>
    <w:rsid w:val="00CE31FA"/>
    <w:rsid w:val="00CF5095"/>
    <w:rsid w:val="00D00D8B"/>
    <w:rsid w:val="00D05B13"/>
    <w:rsid w:val="00D25FA2"/>
    <w:rsid w:val="00D5273C"/>
    <w:rsid w:val="00D63FFD"/>
    <w:rsid w:val="00D6552E"/>
    <w:rsid w:val="00D71FB7"/>
    <w:rsid w:val="00D801FE"/>
    <w:rsid w:val="00D9399E"/>
    <w:rsid w:val="00D93BDC"/>
    <w:rsid w:val="00D94647"/>
    <w:rsid w:val="00DA5136"/>
    <w:rsid w:val="00DB0FD0"/>
    <w:rsid w:val="00DB3A37"/>
    <w:rsid w:val="00DC4DD3"/>
    <w:rsid w:val="00DC66CD"/>
    <w:rsid w:val="00DD213D"/>
    <w:rsid w:val="00DD2DCD"/>
    <w:rsid w:val="00DD313C"/>
    <w:rsid w:val="00DE046A"/>
    <w:rsid w:val="00E01806"/>
    <w:rsid w:val="00E14E98"/>
    <w:rsid w:val="00E228E9"/>
    <w:rsid w:val="00E22B3F"/>
    <w:rsid w:val="00E27BF4"/>
    <w:rsid w:val="00E32121"/>
    <w:rsid w:val="00E54CE4"/>
    <w:rsid w:val="00E85E72"/>
    <w:rsid w:val="00E90660"/>
    <w:rsid w:val="00EB66B1"/>
    <w:rsid w:val="00EC0C15"/>
    <w:rsid w:val="00ED20AD"/>
    <w:rsid w:val="00ED28D8"/>
    <w:rsid w:val="00EE1E18"/>
    <w:rsid w:val="00F073F4"/>
    <w:rsid w:val="00F20084"/>
    <w:rsid w:val="00F21FFB"/>
    <w:rsid w:val="00F427FD"/>
    <w:rsid w:val="00F51727"/>
    <w:rsid w:val="00F63852"/>
    <w:rsid w:val="00F6582A"/>
    <w:rsid w:val="00F66E22"/>
    <w:rsid w:val="00F67168"/>
    <w:rsid w:val="00F75490"/>
    <w:rsid w:val="00F75E83"/>
    <w:rsid w:val="00F9729D"/>
    <w:rsid w:val="00FA06B9"/>
    <w:rsid w:val="00FB13AB"/>
    <w:rsid w:val="00FB2DC5"/>
    <w:rsid w:val="00FC66FC"/>
    <w:rsid w:val="00FD78C9"/>
    <w:rsid w:val="00FF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  <o:rules v:ext="edit">
        <o:r id="V:Rule1" type="connector" idref="#_x0000_s1041"/>
      </o:rules>
    </o:shapelayout>
  </w:shapeDefaults>
  <w:decimalSymbol w:val=","/>
  <w:listSeparator w:val=";"/>
  <w15:chartTrackingRefBased/>
  <w15:docId w15:val="{6469F9D3-2A11-4F7C-A1EF-EA68C554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A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Links>
    <vt:vector size="6" baseType="variant">
      <vt:variant>
        <vt:i4>131093</vt:i4>
      </vt:variant>
      <vt:variant>
        <vt:i4>-1</vt:i4>
      </vt:variant>
      <vt:variant>
        <vt:i4>1036</vt:i4>
      </vt:variant>
      <vt:variant>
        <vt:i4>1</vt:i4>
      </vt:variant>
      <vt:variant>
        <vt:lpwstr>http://www.willstdubestimmtnichtwissen.de/data/media/51/fbbtewph.jpg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</dc:creator>
  <cp:keywords/>
  <cp:lastModifiedBy>Schulsupport</cp:lastModifiedBy>
  <cp:revision>5</cp:revision>
  <cp:lastPrinted>2018-01-30T08:00:00Z</cp:lastPrinted>
  <dcterms:created xsi:type="dcterms:W3CDTF">2018-01-26T14:38:00Z</dcterms:created>
  <dcterms:modified xsi:type="dcterms:W3CDTF">2018-01-30T08:09:00Z</dcterms:modified>
</cp:coreProperties>
</file>